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INSCHRIJVING IS GEOPEND!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congrescommissie van het A(N)IOS Netwerk Verzekeringsgeneeskunde en De Jonge Bedrijfsarts presenteert: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A(N)IOS netwerk congres BG-VG: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Waarom slapen mensen (niet)?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4177384" cy="2786304"/>
            <wp:effectExtent b="0" l="0" r="0" t="0"/>
            <wp:docPr descr="Te vroeg wakker worden Symptomen en behandeling" id="2" name="image1.jpg"/>
            <a:graphic>
              <a:graphicData uri="http://schemas.openxmlformats.org/drawingml/2006/picture">
                <pic:pic>
                  <pic:nvPicPr>
                    <pic:cNvPr descr="Te vroeg wakker worden Symptomen en behandelin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7384" cy="27863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Lig jij ook wakker van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slaapproblemen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? Kom dan naar ons congres!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Wat:</w:t>
        <w:tab/>
        <w:tab/>
        <w:t xml:space="preserve">Congres voor AIOS en ANIOS bedrijfs- en verzekeringsgeneeskunde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Wanneer:</w:t>
        <w:tab/>
        <w:t xml:space="preserve">Vrijdag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30 september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Waar:</w:t>
        <w:tab/>
        <w:tab/>
        <w:t xml:space="preserve">Eenhoorn Meeting Center in Amersfoort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Kosten:</w:t>
        <w:tab/>
        <w:tab/>
        <w:t xml:space="preserve">Gratis!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Klik op deze link om je direct in te schrijven en voor meer informatie: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https://docs.google.com/forms/d/e/1FAIpQLSf6iNESqvX7s5rixlJXtdpN3tnvWszLBt_0Vw4DRhqhslxkMw/viewform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(UWV collega’s: de link is helaas niet te openen binnen het beveiligde UWV netwerk)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LET OP : VOL IS VOL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Schrijf je dus snel in en graag tot dan!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congrescommissie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tandaard" w:default="1">
    <w:name w:val="Normal"/>
    <w:qFormat w:val="1"/>
    <w:rsid w:val="00860413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 w:val="1"/>
    <w:rsid w:val="00860413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 w:val="1"/>
    <w:qFormat w:val="1"/>
    <w:rsid w:val="00860413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 w:val="1"/>
    <w:qFormat w:val="1"/>
    <w:rsid w:val="00860413"/>
    <w:pPr>
      <w:keepNext w:val="1"/>
      <w:keepLines w:val="1"/>
      <w:spacing w:after="0" w:before="40"/>
      <w:outlineLvl w:val="2"/>
    </w:pPr>
    <w:rPr>
      <w:rFonts w:cstheme="majorBidi" w:eastAsiaTheme="majorEastAsia"/>
      <w:color w:val="1f4d78" w:themeColor="accent1" w:themeShade="0000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 w:val="1"/>
    <w:qFormat w:val="1"/>
    <w:rsid w:val="00860413"/>
    <w:pPr>
      <w:keepNext w:val="1"/>
      <w:keepLines w:val="1"/>
      <w:spacing w:after="0" w:before="40"/>
      <w:outlineLvl w:val="3"/>
    </w:pPr>
    <w:rPr>
      <w:rFonts w:cstheme="majorBidi" w:eastAsiaTheme="majorEastAsia"/>
      <w:i w:val="1"/>
      <w:iCs w:val="1"/>
      <w:color w:val="2e74b5" w:themeColor="accent1" w:themeShade="0000BF"/>
    </w:rPr>
  </w:style>
  <w:style w:type="paragraph" w:styleId="Kop5">
    <w:name w:val="heading 5"/>
    <w:basedOn w:val="Standaard"/>
    <w:next w:val="Standaard"/>
    <w:link w:val="Kop5Char"/>
    <w:uiPriority w:val="9"/>
    <w:semiHidden w:val="1"/>
    <w:unhideWhenUsed w:val="1"/>
    <w:qFormat w:val="1"/>
    <w:rsid w:val="00860413"/>
    <w:pPr>
      <w:keepNext w:val="1"/>
      <w:keepLines w:val="1"/>
      <w:spacing w:after="0" w:before="40"/>
      <w:outlineLvl w:val="4"/>
    </w:pPr>
    <w:rPr>
      <w:rFonts w:cstheme="majorBidi" w:eastAsiaTheme="majorEastAsia"/>
      <w:color w:val="2e74b5" w:themeColor="accent1" w:themeShade="0000BF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860413"/>
    <w:pPr>
      <w:spacing w:after="0" w:line="240" w:lineRule="auto"/>
    </w:pPr>
    <w:rPr>
      <w:rFonts w:ascii="Verdana" w:hAnsi="Verdana"/>
      <w:sz w:val="18"/>
    </w:rPr>
  </w:style>
  <w:style w:type="character" w:styleId="Kop3Char" w:customStyle="1">
    <w:name w:val="Kop 3 Char"/>
    <w:basedOn w:val="Standaardalinea-lettertype"/>
    <w:link w:val="Kop3"/>
    <w:uiPriority w:val="9"/>
    <w:rsid w:val="00860413"/>
    <w:rPr>
      <w:rFonts w:ascii="Verdana" w:hAnsi="Verdana" w:cstheme="majorBidi" w:eastAsiaTheme="majorEastAsia"/>
      <w:color w:val="1f4d78" w:themeColor="accent1" w:themeShade="00007F"/>
      <w:sz w:val="24"/>
      <w:szCs w:val="24"/>
    </w:rPr>
  </w:style>
  <w:style w:type="character" w:styleId="Kop2Char" w:customStyle="1">
    <w:name w:val="Kop 2 Char"/>
    <w:basedOn w:val="Standaardalinea-lettertype"/>
    <w:link w:val="Kop2"/>
    <w:uiPriority w:val="9"/>
    <w:rsid w:val="00860413"/>
    <w:rPr>
      <w:rFonts w:ascii="Verdana" w:hAnsi="Verdana" w:cstheme="majorBidi" w:eastAsiaTheme="majorEastAsia"/>
      <w:color w:val="2e74b5" w:themeColor="accent1" w:themeShade="0000BF"/>
      <w:sz w:val="26"/>
      <w:szCs w:val="26"/>
    </w:rPr>
  </w:style>
  <w:style w:type="character" w:styleId="Kop1Char" w:customStyle="1">
    <w:name w:val="Kop 1 Char"/>
    <w:basedOn w:val="Standaardalinea-lettertype"/>
    <w:link w:val="Kop1"/>
    <w:uiPriority w:val="9"/>
    <w:rsid w:val="00860413"/>
    <w:rPr>
      <w:rFonts w:ascii="Verdana" w:hAnsi="Verdana" w:cstheme="majorBidi" w:eastAsiaTheme="majorEastAsia"/>
      <w:color w:val="2e74b5" w:themeColor="accent1" w:themeShade="0000BF"/>
      <w:sz w:val="32"/>
      <w:szCs w:val="32"/>
    </w:rPr>
  </w:style>
  <w:style w:type="character" w:styleId="Kop4Char" w:customStyle="1">
    <w:name w:val="Kop 4 Char"/>
    <w:basedOn w:val="Standaardalinea-lettertype"/>
    <w:link w:val="Kop4"/>
    <w:uiPriority w:val="9"/>
    <w:rsid w:val="00860413"/>
    <w:rPr>
      <w:rFonts w:ascii="Verdana" w:hAnsi="Verdana" w:cstheme="majorBidi" w:eastAsiaTheme="majorEastAsia"/>
      <w:i w:val="1"/>
      <w:iCs w:val="1"/>
      <w:color w:val="2e74b5" w:themeColor="accent1" w:themeShade="0000BF"/>
      <w:sz w:val="18"/>
    </w:rPr>
  </w:style>
  <w:style w:type="character" w:styleId="Kop5Char" w:customStyle="1">
    <w:name w:val="Kop 5 Char"/>
    <w:basedOn w:val="Standaardalinea-lettertype"/>
    <w:link w:val="Kop5"/>
    <w:uiPriority w:val="9"/>
    <w:semiHidden w:val="1"/>
    <w:rsid w:val="00860413"/>
    <w:rPr>
      <w:rFonts w:ascii="Verdana" w:hAnsi="Verdana" w:cstheme="majorBidi" w:eastAsiaTheme="majorEastAsia"/>
      <w:color w:val="2e74b5" w:themeColor="accent1" w:themeShade="0000BF"/>
      <w:sz w:val="18"/>
    </w:rPr>
  </w:style>
  <w:style w:type="paragraph" w:styleId="Titel">
    <w:name w:val="Title"/>
    <w:basedOn w:val="Standaard"/>
    <w:next w:val="Standaard"/>
    <w:link w:val="TitelChar"/>
    <w:uiPriority w:val="10"/>
    <w:qFormat w:val="1"/>
    <w:rsid w:val="00860413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860413"/>
    <w:rPr>
      <w:rFonts w:ascii="Verdana" w:hAnsi="Verdana" w:cstheme="majorBidi" w:eastAsiaTheme="majorEastAsia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 w:val="1"/>
    <w:rsid w:val="00860413"/>
    <w:pPr>
      <w:numPr>
        <w:ilvl w:val="1"/>
      </w:numPr>
    </w:pPr>
    <w:rPr>
      <w:rFonts w:eastAsiaTheme="minorEastAsia"/>
      <w:color w:val="5a5a5a" w:themeColor="text1" w:themeTint="0000A5"/>
      <w:spacing w:val="15"/>
      <w:sz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860413"/>
    <w:rPr>
      <w:rFonts w:ascii="Verdana" w:hAnsi="Verdana" w:eastAsiaTheme="minorEastAsia"/>
      <w:color w:val="5a5a5a" w:themeColor="text1" w:themeTint="0000A5"/>
      <w:spacing w:val="15"/>
    </w:rPr>
  </w:style>
  <w:style w:type="character" w:styleId="Hyperlink">
    <w:name w:val="Hyperlink"/>
    <w:basedOn w:val="Standaardalinea-lettertype"/>
    <w:uiPriority w:val="99"/>
    <w:semiHidden w:val="1"/>
    <w:unhideWhenUsed w:val="1"/>
    <w:rsid w:val="00F71C1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/>
    <w:rPr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forms/d/e/1FAIpQLSf6iNESqvX7s5rixlJXtdpN3tnvWszLBt_0Vw4DRhqhslxkMw/viewfor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BjCxG5ArGC0H3IQcCmu9z1dsA==">AMUW2mUtXJEcKgLdN5H06USjFT/HAVuZessHug4N7YGzIDwKpMnfcbDZlwOmzfFqsIQT+lRmkM7I6f0LD+Zyuy3Jc8AwlodxkgoaNYiG/zgnksa39cwZMbaWJ3YbP6jSG0BgeV5Cf68X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2022-05-20T11:31:00Z</dcterms:created>
  <dc:creator>Sandra Faiz</dc:creator>
</cp:coreProperties>
</file>